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BD" w:rsidRDefault="00D94C5A" w:rsidP="00D94C5A">
      <w:pPr>
        <w:ind w:left="2124" w:firstLine="708"/>
        <w:rPr>
          <w:rFonts w:ascii="Arial" w:hAnsi="Arial" w:cs="Arial"/>
          <w:b/>
          <w:i/>
          <w:sz w:val="28"/>
          <w:szCs w:val="28"/>
        </w:rPr>
      </w:pPr>
      <w:proofErr w:type="spellStart"/>
      <w:r w:rsidRPr="00D94C5A">
        <w:rPr>
          <w:rFonts w:ascii="Arial" w:hAnsi="Arial" w:cs="Arial"/>
          <w:b/>
          <w:i/>
          <w:sz w:val="28"/>
          <w:szCs w:val="28"/>
        </w:rPr>
        <w:t>Mackenrode</w:t>
      </w:r>
      <w:proofErr w:type="spellEnd"/>
      <w:r w:rsidRPr="00D94C5A">
        <w:rPr>
          <w:rFonts w:ascii="Arial" w:hAnsi="Arial" w:cs="Arial"/>
          <w:b/>
          <w:i/>
          <w:sz w:val="28"/>
          <w:szCs w:val="28"/>
        </w:rPr>
        <w:t xml:space="preserve"> 2025 </w:t>
      </w:r>
    </w:p>
    <w:p w:rsidR="00D94C5A" w:rsidRPr="00D94C5A" w:rsidRDefault="00457DC2" w:rsidP="00D94C5A">
      <w:pPr>
        <w:ind w:left="1416" w:firstLine="708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AG Soziales : Treffen am  9.11</w:t>
      </w:r>
      <w:r w:rsidR="00D94C5A" w:rsidRPr="00D94C5A">
        <w:rPr>
          <w:rFonts w:ascii="Arial" w:hAnsi="Arial" w:cs="Arial"/>
          <w:b/>
          <w:i/>
          <w:sz w:val="24"/>
          <w:szCs w:val="24"/>
        </w:rPr>
        <w:t>.2015</w:t>
      </w:r>
    </w:p>
    <w:p w:rsidR="00D94C5A" w:rsidRDefault="00457DC2" w:rsidP="00D94C5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Anwesend: </w:t>
      </w:r>
      <w:r w:rsidR="00D94C5A" w:rsidRPr="00D94C5A">
        <w:rPr>
          <w:rFonts w:ascii="Arial" w:hAnsi="Arial" w:cs="Arial"/>
          <w:i/>
          <w:sz w:val="24"/>
          <w:szCs w:val="24"/>
        </w:rPr>
        <w:t xml:space="preserve"> Bodo Neumann;</w:t>
      </w:r>
      <w:r>
        <w:rPr>
          <w:rFonts w:ascii="Arial" w:hAnsi="Arial" w:cs="Arial"/>
          <w:i/>
          <w:sz w:val="24"/>
          <w:szCs w:val="24"/>
        </w:rPr>
        <w:t xml:space="preserve"> Andrea Neumann;</w:t>
      </w:r>
      <w:r w:rsidR="00D94C5A" w:rsidRPr="00D94C5A">
        <w:rPr>
          <w:rFonts w:ascii="Arial" w:hAnsi="Arial" w:cs="Arial"/>
          <w:i/>
          <w:sz w:val="24"/>
          <w:szCs w:val="24"/>
        </w:rPr>
        <w:t xml:space="preserve"> Heidi Nolte; </w:t>
      </w:r>
      <w:r>
        <w:rPr>
          <w:rFonts w:ascii="Arial" w:hAnsi="Arial" w:cs="Arial"/>
          <w:i/>
          <w:sz w:val="24"/>
          <w:szCs w:val="24"/>
        </w:rPr>
        <w:t xml:space="preserve">Karl Heinz Herwig; </w:t>
      </w:r>
      <w:r w:rsidR="00D94C5A" w:rsidRPr="00D94C5A">
        <w:rPr>
          <w:rFonts w:ascii="Arial" w:hAnsi="Arial" w:cs="Arial"/>
          <w:i/>
          <w:sz w:val="24"/>
          <w:szCs w:val="24"/>
        </w:rPr>
        <w:t xml:space="preserve"> Katja </w:t>
      </w:r>
      <w:proofErr w:type="spellStart"/>
      <w:r w:rsidR="00D94C5A" w:rsidRPr="00D94C5A">
        <w:rPr>
          <w:rFonts w:ascii="Arial" w:hAnsi="Arial" w:cs="Arial"/>
          <w:i/>
          <w:sz w:val="24"/>
          <w:szCs w:val="24"/>
        </w:rPr>
        <w:t>Kairat</w:t>
      </w:r>
      <w:proofErr w:type="spellEnd"/>
      <w:r w:rsidR="00D94C5A" w:rsidRPr="00D94C5A">
        <w:rPr>
          <w:rFonts w:ascii="Arial" w:hAnsi="Arial" w:cs="Arial"/>
          <w:i/>
          <w:sz w:val="24"/>
          <w:szCs w:val="24"/>
        </w:rPr>
        <w:t xml:space="preserve">; Martin </w:t>
      </w:r>
      <w:proofErr w:type="spellStart"/>
      <w:r w:rsidR="00D94C5A" w:rsidRPr="00D94C5A">
        <w:rPr>
          <w:rFonts w:ascii="Arial" w:hAnsi="Arial" w:cs="Arial"/>
          <w:i/>
          <w:sz w:val="24"/>
          <w:szCs w:val="24"/>
        </w:rPr>
        <w:t>Dierkes</w:t>
      </w:r>
      <w:proofErr w:type="spellEnd"/>
      <w:r w:rsidR="00D94C5A" w:rsidRPr="00D94C5A">
        <w:rPr>
          <w:rFonts w:ascii="Arial" w:hAnsi="Arial" w:cs="Arial"/>
          <w:i/>
          <w:sz w:val="24"/>
          <w:szCs w:val="24"/>
        </w:rPr>
        <w:t xml:space="preserve"> </w:t>
      </w:r>
    </w:p>
    <w:p w:rsidR="00D94C5A" w:rsidRDefault="00D94C5A" w:rsidP="00D94C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Mitglieder der AG Soziales haben sich im DGH getroffen und die im </w:t>
      </w:r>
      <w:r w:rsidR="00457DC2">
        <w:rPr>
          <w:rFonts w:ascii="Arial" w:hAnsi="Arial" w:cs="Arial"/>
          <w:sz w:val="24"/>
          <w:szCs w:val="24"/>
        </w:rPr>
        <w:t xml:space="preserve">letzten Treffen </w:t>
      </w:r>
      <w:r>
        <w:rPr>
          <w:rFonts w:ascii="Arial" w:hAnsi="Arial" w:cs="Arial"/>
          <w:sz w:val="24"/>
          <w:szCs w:val="24"/>
        </w:rPr>
        <w:t xml:space="preserve">angesprochenen Themen </w:t>
      </w:r>
      <w:r w:rsidR="00457DC2">
        <w:rPr>
          <w:rFonts w:ascii="Arial" w:hAnsi="Arial" w:cs="Arial"/>
          <w:sz w:val="24"/>
          <w:szCs w:val="24"/>
        </w:rPr>
        <w:t>vertieft und</w:t>
      </w:r>
      <w:r>
        <w:rPr>
          <w:rFonts w:ascii="Arial" w:hAnsi="Arial" w:cs="Arial"/>
          <w:sz w:val="24"/>
          <w:szCs w:val="24"/>
        </w:rPr>
        <w:t xml:space="preserve"> ergänzt.</w:t>
      </w:r>
    </w:p>
    <w:p w:rsidR="0032283A" w:rsidRPr="007C6B3A" w:rsidRDefault="0032283A" w:rsidP="0032283A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</w:rPr>
      </w:pPr>
      <w:r w:rsidRPr="0032283A">
        <w:rPr>
          <w:rFonts w:ascii="Arial" w:hAnsi="Arial" w:cs="Arial"/>
          <w:i/>
          <w:sz w:val="24"/>
          <w:szCs w:val="24"/>
          <w:u w:val="single"/>
        </w:rPr>
        <w:t>Krabbelgruppe:</w:t>
      </w: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457DC2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457DC2">
        <w:rPr>
          <w:rFonts w:ascii="Arial" w:hAnsi="Arial" w:cs="Arial"/>
          <w:sz w:val="24"/>
          <w:szCs w:val="24"/>
        </w:rPr>
        <w:t>z.Zt. wenig Bedarf im Ort; Verweis auf „</w:t>
      </w:r>
      <w:proofErr w:type="spellStart"/>
      <w:r w:rsidR="00457DC2">
        <w:rPr>
          <w:rFonts w:ascii="Arial" w:hAnsi="Arial" w:cs="Arial"/>
          <w:sz w:val="24"/>
          <w:szCs w:val="24"/>
        </w:rPr>
        <w:t>Krakis</w:t>
      </w:r>
      <w:proofErr w:type="spellEnd"/>
      <w:r w:rsidR="00457DC2">
        <w:rPr>
          <w:rFonts w:ascii="Arial" w:hAnsi="Arial" w:cs="Arial"/>
          <w:sz w:val="24"/>
          <w:szCs w:val="24"/>
        </w:rPr>
        <w:t xml:space="preserve">“ in </w:t>
      </w:r>
      <w:proofErr w:type="spellStart"/>
      <w:r w:rsidR="00457DC2">
        <w:rPr>
          <w:rFonts w:ascii="Arial" w:hAnsi="Arial" w:cs="Arial"/>
          <w:sz w:val="24"/>
          <w:szCs w:val="24"/>
        </w:rPr>
        <w:t>Waake</w:t>
      </w:r>
      <w:proofErr w:type="spellEnd"/>
      <w:r w:rsidR="00457DC2">
        <w:rPr>
          <w:rFonts w:ascii="Arial" w:hAnsi="Arial" w:cs="Arial"/>
          <w:sz w:val="24"/>
          <w:szCs w:val="24"/>
        </w:rPr>
        <w:t xml:space="preserve">. </w:t>
      </w:r>
    </w:p>
    <w:p w:rsidR="007C6B3A" w:rsidRPr="0032283A" w:rsidRDefault="007C6B3A" w:rsidP="007C6B3A">
      <w:pPr>
        <w:pStyle w:val="Listenabsatz"/>
        <w:ind w:left="780"/>
        <w:rPr>
          <w:rFonts w:ascii="Arial" w:hAnsi="Arial" w:cs="Arial"/>
          <w:i/>
          <w:sz w:val="24"/>
          <w:szCs w:val="24"/>
          <w:u w:val="single"/>
        </w:rPr>
      </w:pPr>
    </w:p>
    <w:p w:rsidR="007C6B3A" w:rsidRPr="007C6B3A" w:rsidRDefault="0032283A" w:rsidP="007C6B3A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Kontaktbörse; „schwarzes Brett“: </w:t>
      </w:r>
      <w:r w:rsidR="00457DC2">
        <w:rPr>
          <w:rFonts w:ascii="Arial" w:hAnsi="Arial" w:cs="Arial"/>
          <w:sz w:val="24"/>
          <w:szCs w:val="24"/>
        </w:rPr>
        <w:t xml:space="preserve"> eine Möglichkeit, um Angebote und Nachfragen auszutauschen soll im freien Fenster an der Bushaltestelle geschaffen werden: Postkartenformat; mit Namen; können bei Kalle oder Martin in den Briefkasten geworfen werden; werden zeitnah ausgehängt; nach angemessener Zeit wieder entfernt.  </w:t>
      </w:r>
    </w:p>
    <w:p w:rsidR="007C6B3A" w:rsidRPr="007C6B3A" w:rsidRDefault="007C6B3A" w:rsidP="007C6B3A">
      <w:pPr>
        <w:pStyle w:val="Listenabsatz"/>
        <w:rPr>
          <w:rFonts w:ascii="Arial" w:hAnsi="Arial" w:cs="Arial"/>
          <w:i/>
          <w:sz w:val="24"/>
          <w:szCs w:val="24"/>
          <w:u w:val="single"/>
        </w:rPr>
      </w:pPr>
    </w:p>
    <w:p w:rsidR="0048219B" w:rsidRPr="007C6B3A" w:rsidRDefault="009E5FCA" w:rsidP="007C6B3A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</w:rPr>
      </w:pPr>
      <w:r w:rsidRPr="007C6B3A">
        <w:rPr>
          <w:rFonts w:ascii="Arial" w:hAnsi="Arial" w:cs="Arial"/>
          <w:i/>
          <w:sz w:val="24"/>
          <w:szCs w:val="24"/>
          <w:u w:val="single"/>
        </w:rPr>
        <w:t>Ortsheimatpflege</w:t>
      </w:r>
      <w:r w:rsidR="0048219B" w:rsidRPr="007C6B3A">
        <w:rPr>
          <w:rFonts w:ascii="Arial" w:hAnsi="Arial" w:cs="Arial"/>
          <w:sz w:val="24"/>
          <w:szCs w:val="24"/>
        </w:rPr>
        <w:t>: Bodo stellt einen Vorabdruck seines Faltblattes vor, dass er zukünftig im Ort mehrfach im Jahr verteilen will:</w:t>
      </w:r>
    </w:p>
    <w:p w:rsidR="007C6B3A" w:rsidRDefault="0048219B" w:rsidP="0048219B">
      <w:pPr>
        <w:pStyle w:val="Listenabsatz"/>
        <w:ind w:left="780"/>
        <w:rPr>
          <w:rFonts w:ascii="Arial" w:hAnsi="Arial" w:cs="Arial"/>
          <w:sz w:val="24"/>
          <w:szCs w:val="24"/>
        </w:rPr>
      </w:pPr>
      <w:r w:rsidRPr="007C6B3A">
        <w:rPr>
          <w:rFonts w:ascii="Arial" w:hAnsi="Arial" w:cs="Arial"/>
          <w:i/>
          <w:sz w:val="24"/>
          <w:szCs w:val="24"/>
        </w:rPr>
        <w:t>Themen</w:t>
      </w:r>
      <w:r w:rsidRPr="007C6B3A">
        <w:rPr>
          <w:rFonts w:ascii="Arial" w:hAnsi="Arial" w:cs="Arial"/>
          <w:sz w:val="24"/>
          <w:szCs w:val="24"/>
        </w:rPr>
        <w:t>:</w:t>
      </w:r>
      <w:r w:rsidR="007C6B3A">
        <w:rPr>
          <w:rFonts w:ascii="Arial" w:hAnsi="Arial" w:cs="Arial"/>
          <w:sz w:val="24"/>
          <w:szCs w:val="24"/>
        </w:rPr>
        <w:t xml:space="preserve"> </w:t>
      </w:r>
      <w:r w:rsidR="007C6B3A">
        <w:rPr>
          <w:rFonts w:ascii="Arial" w:hAnsi="Arial" w:cs="Arial"/>
          <w:sz w:val="24"/>
          <w:szCs w:val="24"/>
        </w:rPr>
        <w:tab/>
        <w:t>Dorfentwicklung;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C6B3A" w:rsidRDefault="0048219B" w:rsidP="007C6B3A">
      <w:pPr>
        <w:pStyle w:val="Listenabsatz"/>
        <w:ind w:left="1488" w:firstLine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Initiative </w:t>
      </w:r>
      <w:proofErr w:type="spellStart"/>
      <w:r>
        <w:rPr>
          <w:rFonts w:ascii="Arial" w:hAnsi="Arial" w:cs="Arial"/>
          <w:sz w:val="24"/>
          <w:szCs w:val="24"/>
        </w:rPr>
        <w:t>Mackenrode</w:t>
      </w:r>
      <w:proofErr w:type="spellEnd"/>
      <w:r>
        <w:rPr>
          <w:rFonts w:ascii="Arial" w:hAnsi="Arial" w:cs="Arial"/>
          <w:sz w:val="24"/>
          <w:szCs w:val="24"/>
        </w:rPr>
        <w:t xml:space="preserve"> 2025; </w:t>
      </w:r>
    </w:p>
    <w:p w:rsidR="009E5FCA" w:rsidRDefault="0048219B" w:rsidP="007C6B3A">
      <w:pPr>
        <w:pStyle w:val="Listenabsatz"/>
        <w:ind w:left="1488" w:firstLine="6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Ortsheimatpflege</w:t>
      </w:r>
      <w:r w:rsidR="009E5FCA" w:rsidRPr="0048219B">
        <w:rPr>
          <w:rFonts w:ascii="Arial" w:hAnsi="Arial" w:cs="Arial"/>
          <w:sz w:val="24"/>
          <w:szCs w:val="24"/>
        </w:rPr>
        <w:t xml:space="preserve">  </w:t>
      </w:r>
    </w:p>
    <w:p w:rsidR="007C6B3A" w:rsidRPr="0048219B" w:rsidRDefault="007C6B3A" w:rsidP="007C6B3A">
      <w:pPr>
        <w:pStyle w:val="Listenabsatz"/>
        <w:ind w:left="1488" w:firstLine="636"/>
        <w:rPr>
          <w:rFonts w:ascii="Arial" w:hAnsi="Arial" w:cs="Arial"/>
          <w:i/>
          <w:sz w:val="24"/>
          <w:szCs w:val="24"/>
          <w:u w:val="single"/>
        </w:rPr>
      </w:pPr>
    </w:p>
    <w:p w:rsidR="007C6B3A" w:rsidRPr="007C6B3A" w:rsidRDefault="009E5FCA" w:rsidP="007C6B3A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4"/>
          <w:szCs w:val="24"/>
          <w:u w:val="single"/>
        </w:rPr>
      </w:pPr>
      <w:r w:rsidRPr="007C6B3A">
        <w:rPr>
          <w:rFonts w:ascii="Arial" w:hAnsi="Arial" w:cs="Arial"/>
          <w:i/>
          <w:sz w:val="24"/>
          <w:szCs w:val="24"/>
          <w:u w:val="single"/>
        </w:rPr>
        <w:t>Nachbarschaftshilfe:</w:t>
      </w:r>
      <w:r w:rsidRPr="007C6B3A">
        <w:rPr>
          <w:rFonts w:ascii="Arial" w:hAnsi="Arial" w:cs="Arial"/>
          <w:sz w:val="24"/>
          <w:szCs w:val="24"/>
        </w:rPr>
        <w:t xml:space="preserve"> </w:t>
      </w:r>
      <w:r w:rsidR="000D41FD" w:rsidRPr="007C6B3A">
        <w:rPr>
          <w:rFonts w:ascii="Arial" w:hAnsi="Arial" w:cs="Arial"/>
          <w:sz w:val="24"/>
          <w:szCs w:val="24"/>
        </w:rPr>
        <w:t xml:space="preserve">Martin </w:t>
      </w:r>
      <w:r w:rsidR="0048219B" w:rsidRPr="007C6B3A">
        <w:rPr>
          <w:rFonts w:ascii="Arial" w:hAnsi="Arial" w:cs="Arial"/>
          <w:sz w:val="24"/>
          <w:szCs w:val="24"/>
        </w:rPr>
        <w:t xml:space="preserve">hält </w:t>
      </w:r>
      <w:r w:rsidR="000D41FD" w:rsidRPr="007C6B3A">
        <w:rPr>
          <w:rFonts w:ascii="Arial" w:hAnsi="Arial" w:cs="Arial"/>
          <w:sz w:val="24"/>
          <w:szCs w:val="24"/>
        </w:rPr>
        <w:t>den Kontakt zur „Nachbarschaftshilfe</w:t>
      </w:r>
      <w:r w:rsidR="0048219B" w:rsidRPr="007C6B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219B" w:rsidRPr="007C6B3A">
        <w:rPr>
          <w:rFonts w:ascii="Arial" w:hAnsi="Arial" w:cs="Arial"/>
          <w:sz w:val="24"/>
          <w:szCs w:val="24"/>
        </w:rPr>
        <w:t>Radolfshausen</w:t>
      </w:r>
      <w:proofErr w:type="spellEnd"/>
      <w:r w:rsidR="0048219B" w:rsidRPr="007C6B3A">
        <w:rPr>
          <w:rFonts w:ascii="Arial" w:hAnsi="Arial" w:cs="Arial"/>
          <w:sz w:val="24"/>
          <w:szCs w:val="24"/>
        </w:rPr>
        <w:t>“ aufrecht.</w:t>
      </w:r>
    </w:p>
    <w:p w:rsidR="000D41FD" w:rsidRPr="007C6B3A" w:rsidRDefault="0048219B" w:rsidP="007C6B3A">
      <w:pPr>
        <w:pStyle w:val="Listenabsatz"/>
        <w:rPr>
          <w:rFonts w:ascii="Arial" w:hAnsi="Arial" w:cs="Arial"/>
          <w:i/>
          <w:sz w:val="24"/>
          <w:szCs w:val="24"/>
          <w:u w:val="single"/>
        </w:rPr>
      </w:pPr>
      <w:r w:rsidRPr="007C6B3A">
        <w:rPr>
          <w:rFonts w:ascii="Arial" w:hAnsi="Arial" w:cs="Arial"/>
          <w:sz w:val="24"/>
          <w:szCs w:val="24"/>
        </w:rPr>
        <w:t xml:space="preserve"> </w:t>
      </w:r>
    </w:p>
    <w:p w:rsidR="007C6B3A" w:rsidRPr="007C6B3A" w:rsidRDefault="000D41FD" w:rsidP="0032283A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Mitfahren/Mitnehmen:</w:t>
      </w:r>
      <w:r w:rsidR="00335027">
        <w:rPr>
          <w:rFonts w:ascii="Arial" w:hAnsi="Arial" w:cs="Arial"/>
          <w:sz w:val="24"/>
          <w:szCs w:val="24"/>
        </w:rPr>
        <w:t xml:space="preserve"> </w:t>
      </w:r>
      <w:r w:rsidR="0048219B">
        <w:rPr>
          <w:rFonts w:ascii="Arial" w:hAnsi="Arial" w:cs="Arial"/>
          <w:sz w:val="24"/>
          <w:szCs w:val="24"/>
        </w:rPr>
        <w:t xml:space="preserve">Der Bedarf für eine regelmäßige Mitfahrgelegenheit nach Ebergötzen ist unklar. </w:t>
      </w:r>
      <w:r w:rsidR="007C6B3A">
        <w:rPr>
          <w:rFonts w:ascii="Arial" w:hAnsi="Arial" w:cs="Arial"/>
          <w:sz w:val="24"/>
          <w:szCs w:val="24"/>
        </w:rPr>
        <w:t xml:space="preserve">Der Bedarf wird langfristig eher wachsen. Die Schließung der Volksbanken in </w:t>
      </w:r>
      <w:proofErr w:type="spellStart"/>
      <w:r w:rsidR="007C6B3A">
        <w:rPr>
          <w:rFonts w:ascii="Arial" w:hAnsi="Arial" w:cs="Arial"/>
          <w:sz w:val="24"/>
          <w:szCs w:val="24"/>
        </w:rPr>
        <w:t>Landolfshausen</w:t>
      </w:r>
      <w:proofErr w:type="spellEnd"/>
      <w:r w:rsidR="007C6B3A">
        <w:rPr>
          <w:rFonts w:ascii="Arial" w:hAnsi="Arial" w:cs="Arial"/>
          <w:sz w:val="24"/>
          <w:szCs w:val="24"/>
        </w:rPr>
        <w:t xml:space="preserve"> und Klein </w:t>
      </w:r>
      <w:proofErr w:type="spellStart"/>
      <w:r w:rsidR="007C6B3A">
        <w:rPr>
          <w:rFonts w:ascii="Arial" w:hAnsi="Arial" w:cs="Arial"/>
          <w:sz w:val="24"/>
          <w:szCs w:val="24"/>
        </w:rPr>
        <w:t>Lengden</w:t>
      </w:r>
      <w:proofErr w:type="spellEnd"/>
      <w:r w:rsidR="007C6B3A">
        <w:rPr>
          <w:rFonts w:ascii="Arial" w:hAnsi="Arial" w:cs="Arial"/>
          <w:sz w:val="24"/>
          <w:szCs w:val="24"/>
        </w:rPr>
        <w:t xml:space="preserve"> wird viele </w:t>
      </w:r>
      <w:proofErr w:type="spellStart"/>
      <w:r w:rsidR="007C6B3A">
        <w:rPr>
          <w:rFonts w:ascii="Arial" w:hAnsi="Arial" w:cs="Arial"/>
          <w:sz w:val="24"/>
          <w:szCs w:val="24"/>
        </w:rPr>
        <w:t>Mackenröder</w:t>
      </w:r>
      <w:proofErr w:type="spellEnd"/>
      <w:r w:rsidR="007C6B3A">
        <w:rPr>
          <w:rFonts w:ascii="Arial" w:hAnsi="Arial" w:cs="Arial"/>
          <w:sz w:val="24"/>
          <w:szCs w:val="24"/>
        </w:rPr>
        <w:t xml:space="preserve"> betreffen.</w:t>
      </w:r>
    </w:p>
    <w:p w:rsidR="000D41FD" w:rsidRDefault="0048219B" w:rsidP="007C6B3A">
      <w:pPr>
        <w:pStyle w:val="Listenabsatz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Versicherungsfrage</w:t>
      </w:r>
      <w:r w:rsidR="007C6B3A">
        <w:rPr>
          <w:rFonts w:ascii="Arial" w:hAnsi="Arial" w:cs="Arial"/>
          <w:sz w:val="24"/>
          <w:szCs w:val="24"/>
        </w:rPr>
        <w:t xml:space="preserve"> ist </w:t>
      </w:r>
      <w:r>
        <w:rPr>
          <w:rFonts w:ascii="Arial" w:hAnsi="Arial" w:cs="Arial"/>
          <w:sz w:val="24"/>
          <w:szCs w:val="24"/>
        </w:rPr>
        <w:t xml:space="preserve">noch nicht befriedigend geklärt. Der/ Die Beifahrer sind grundsätzlich über die Haftpflicht des Fahrers oder Unfallgegners versichert. Eine Absicherung über Ehrenamt und GUV ist noch zu klären. </w:t>
      </w:r>
      <w:r w:rsidR="007C6B3A">
        <w:rPr>
          <w:rFonts w:ascii="Arial" w:hAnsi="Arial" w:cs="Arial"/>
          <w:sz w:val="24"/>
          <w:szCs w:val="24"/>
        </w:rPr>
        <w:t>Bisher liegen Fahrangebote von drei Personen vor.</w:t>
      </w:r>
      <w:r w:rsidR="000D41FD">
        <w:rPr>
          <w:rFonts w:ascii="Arial" w:hAnsi="Arial" w:cs="Arial"/>
          <w:sz w:val="24"/>
          <w:szCs w:val="24"/>
        </w:rPr>
        <w:t xml:space="preserve"> </w:t>
      </w:r>
    </w:p>
    <w:p w:rsidR="007C6B3A" w:rsidRDefault="007C6B3A" w:rsidP="007C6B3A">
      <w:pPr>
        <w:pStyle w:val="Listenabsatz"/>
        <w:ind w:left="780"/>
        <w:rPr>
          <w:rFonts w:ascii="Arial" w:hAnsi="Arial" w:cs="Arial"/>
          <w:sz w:val="24"/>
          <w:szCs w:val="24"/>
        </w:rPr>
      </w:pPr>
    </w:p>
    <w:p w:rsidR="007C6B3A" w:rsidRDefault="007C6B3A" w:rsidP="007C6B3A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Informationsveranstaltung für Senioren </w:t>
      </w:r>
      <w:proofErr w:type="gramStart"/>
      <w:r>
        <w:rPr>
          <w:rFonts w:ascii="Arial" w:hAnsi="Arial" w:cs="Arial"/>
          <w:sz w:val="24"/>
          <w:szCs w:val="24"/>
        </w:rPr>
        <w:t>( und</w:t>
      </w:r>
      <w:proofErr w:type="gramEnd"/>
      <w:r>
        <w:rPr>
          <w:rFonts w:ascii="Arial" w:hAnsi="Arial" w:cs="Arial"/>
          <w:sz w:val="24"/>
          <w:szCs w:val="24"/>
        </w:rPr>
        <w:t xml:space="preserve"> solche, die es werden wollen) zu den  Themen: </w:t>
      </w:r>
      <w:r w:rsidRPr="007C6B3A">
        <w:rPr>
          <w:rFonts w:ascii="Arial" w:hAnsi="Arial" w:cs="Arial"/>
          <w:i/>
          <w:sz w:val="24"/>
          <w:szCs w:val="24"/>
          <w:u w:val="single"/>
        </w:rPr>
        <w:t xml:space="preserve">Vollmachten, Testament, Formulare und Verfügungen </w:t>
      </w:r>
      <w:r>
        <w:rPr>
          <w:rFonts w:ascii="Arial" w:hAnsi="Arial" w:cs="Arial"/>
          <w:sz w:val="24"/>
          <w:szCs w:val="24"/>
        </w:rPr>
        <w:t>wird angeregt und soll mittelfristig in der AG organisiert werden.</w:t>
      </w:r>
    </w:p>
    <w:p w:rsidR="007C6B3A" w:rsidRPr="000D41FD" w:rsidRDefault="007C6B3A" w:rsidP="007C6B3A">
      <w:pPr>
        <w:pStyle w:val="Listenabsatz"/>
        <w:ind w:left="780"/>
        <w:rPr>
          <w:rFonts w:ascii="Arial" w:hAnsi="Arial" w:cs="Arial"/>
          <w:i/>
          <w:sz w:val="24"/>
          <w:szCs w:val="24"/>
          <w:u w:val="single"/>
        </w:rPr>
      </w:pPr>
    </w:p>
    <w:p w:rsidR="00D94C5A" w:rsidRDefault="0048219B" w:rsidP="005E6A7C">
      <w:pPr>
        <w:ind w:left="42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Nächster Termin </w:t>
      </w:r>
      <w:r w:rsidR="00F40503">
        <w:rPr>
          <w:rFonts w:ascii="Arial" w:hAnsi="Arial" w:cs="Arial"/>
          <w:b/>
          <w:sz w:val="24"/>
          <w:szCs w:val="24"/>
        </w:rPr>
        <w:t xml:space="preserve">AG Soziales </w:t>
      </w:r>
      <w:r>
        <w:rPr>
          <w:rFonts w:ascii="Arial" w:hAnsi="Arial" w:cs="Arial"/>
          <w:b/>
          <w:sz w:val="24"/>
          <w:szCs w:val="24"/>
        </w:rPr>
        <w:t>: 9.02</w:t>
      </w:r>
      <w:r w:rsidR="005E6A7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2016   19.0</w:t>
      </w:r>
      <w:r w:rsidR="005E6A7C">
        <w:rPr>
          <w:rFonts w:ascii="Arial" w:hAnsi="Arial" w:cs="Arial"/>
          <w:b/>
          <w:sz w:val="24"/>
          <w:szCs w:val="24"/>
        </w:rPr>
        <w:t>0.Uhr   DGH</w:t>
      </w:r>
      <w:r>
        <w:rPr>
          <w:rFonts w:ascii="Arial" w:hAnsi="Arial" w:cs="Arial"/>
          <w:b/>
          <w:sz w:val="24"/>
          <w:szCs w:val="24"/>
        </w:rPr>
        <w:t>- Jugendraum</w:t>
      </w:r>
      <w:r w:rsidR="0032283A" w:rsidRPr="005E6A7C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F40503" w:rsidRDefault="00F40503" w:rsidP="005E6A7C">
      <w:pPr>
        <w:ind w:left="420"/>
        <w:rPr>
          <w:rFonts w:ascii="Arial" w:hAnsi="Arial" w:cs="Arial"/>
          <w:i/>
          <w:sz w:val="24"/>
          <w:szCs w:val="24"/>
        </w:rPr>
      </w:pPr>
    </w:p>
    <w:p w:rsidR="00F40503" w:rsidRPr="00F40503" w:rsidRDefault="00F40503" w:rsidP="00F40503">
      <w:pPr>
        <w:ind w:left="2124" w:hanging="2124"/>
        <w:rPr>
          <w:rFonts w:ascii="Arial" w:hAnsi="Arial" w:cs="Arial"/>
          <w:i/>
          <w:sz w:val="24"/>
          <w:szCs w:val="24"/>
        </w:rPr>
      </w:pPr>
      <w:r w:rsidRPr="00F40503">
        <w:rPr>
          <w:rFonts w:ascii="Arial" w:hAnsi="Arial" w:cs="Arial"/>
          <w:i/>
          <w:sz w:val="24"/>
          <w:szCs w:val="24"/>
        </w:rPr>
        <w:t xml:space="preserve">Ergänzung: 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 w:rsidRPr="00F40503">
        <w:rPr>
          <w:rFonts w:ascii="Arial" w:hAnsi="Arial" w:cs="Arial"/>
          <w:b/>
          <w:sz w:val="24"/>
          <w:szCs w:val="24"/>
        </w:rPr>
        <w:t xml:space="preserve">Termin </w:t>
      </w:r>
      <w:r>
        <w:rPr>
          <w:rFonts w:ascii="Arial" w:hAnsi="Arial" w:cs="Arial"/>
          <w:b/>
          <w:sz w:val="24"/>
          <w:szCs w:val="24"/>
        </w:rPr>
        <w:t>für das zweite Bürgergespräch  : 16.04.2016</w:t>
      </w:r>
      <w:bookmarkStart w:id="0" w:name="_GoBack"/>
      <w:bookmarkEnd w:id="0"/>
    </w:p>
    <w:sectPr w:rsidR="00F40503" w:rsidRPr="00F405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2B28"/>
    <w:multiLevelType w:val="hybridMultilevel"/>
    <w:tmpl w:val="1CE49B1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8B311A9"/>
    <w:multiLevelType w:val="hybridMultilevel"/>
    <w:tmpl w:val="72C45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476A8"/>
    <w:multiLevelType w:val="hybridMultilevel"/>
    <w:tmpl w:val="A58C8080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3B"/>
    <w:rsid w:val="000527BD"/>
    <w:rsid w:val="000D41FD"/>
    <w:rsid w:val="0032283A"/>
    <w:rsid w:val="00335027"/>
    <w:rsid w:val="00457DC2"/>
    <w:rsid w:val="0048219B"/>
    <w:rsid w:val="005E6A7C"/>
    <w:rsid w:val="007C6B3A"/>
    <w:rsid w:val="008C1C90"/>
    <w:rsid w:val="009E5FCA"/>
    <w:rsid w:val="00D94C5A"/>
    <w:rsid w:val="00E0783B"/>
    <w:rsid w:val="00F4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2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2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5</cp:revision>
  <cp:lastPrinted>2015-11-18T17:17:00Z</cp:lastPrinted>
  <dcterms:created xsi:type="dcterms:W3CDTF">2015-09-27T09:04:00Z</dcterms:created>
  <dcterms:modified xsi:type="dcterms:W3CDTF">2015-11-19T16:51:00Z</dcterms:modified>
</cp:coreProperties>
</file>